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7CD70" w14:textId="7089DA78" w:rsidR="00A90780" w:rsidRPr="003C5D69" w:rsidRDefault="00000000">
      <w:pPr>
        <w:spacing w:line="259" w:lineRule="auto"/>
        <w:rPr>
          <w:rFonts w:ascii="Calibri" w:eastAsia="Calibri" w:hAnsi="Calibri" w:cs="Calibri"/>
          <w:b/>
          <w:sz w:val="52"/>
        </w:rPr>
      </w:pPr>
      <w:r>
        <w:rPr>
          <w:rFonts w:ascii="Calibri" w:eastAsia="Calibri" w:hAnsi="Calibri" w:cs="Calibri"/>
          <w:b/>
          <w:sz w:val="52"/>
        </w:rPr>
        <w:t xml:space="preserve">Learner Details                              </w:t>
      </w:r>
      <w:r>
        <w:object w:dxaOrig="3088" w:dyaOrig="2743" w14:anchorId="292C4FB4">
          <v:rect id="rectole0000000000" o:spid="_x0000_i1025" style="width:154.5pt;height:137pt" o:ole="" o:preferrelative="t" stroked="f">
            <v:imagedata r:id="rId5" o:title=""/>
          </v:rect>
          <o:OLEObject Type="Embed" ProgID="StaticMetafile" ShapeID="rectole0000000000" DrawAspect="Content" ObjectID="_1802079298" r:id="rId6"/>
        </w:objec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26"/>
      </w:tblGrid>
      <w:tr w:rsidR="00A90780" w14:paraId="169EBADE" w14:textId="77777777"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5125A5" w14:textId="77777777" w:rsidR="00A90780" w:rsidRDefault="00A90780">
            <w:pPr>
              <w:spacing w:after="0" w:line="240" w:lineRule="auto"/>
              <w:rPr>
                <w:rFonts w:ascii="Calibri" w:eastAsia="Calibri" w:hAnsi="Calibri" w:cs="Calibri"/>
                <w:b/>
                <w:sz w:val="28"/>
              </w:rPr>
            </w:pPr>
          </w:p>
          <w:p w14:paraId="4E1DEA41" w14:textId="77777777" w:rsidR="00A90780" w:rsidRDefault="00000000">
            <w:pPr>
              <w:spacing w:line="259" w:lineRule="auto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>Which Apprenticeship:</w:t>
            </w:r>
          </w:p>
          <w:p w14:paraId="50C7889C" w14:textId="77777777" w:rsidR="00A90780" w:rsidRDefault="00000000">
            <w:pPr>
              <w:spacing w:after="0" w:line="240" w:lineRule="auto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>Full Name:</w:t>
            </w:r>
          </w:p>
          <w:p w14:paraId="11D0ABCE" w14:textId="77777777" w:rsidR="00A90780" w:rsidRDefault="00A90780">
            <w:pPr>
              <w:spacing w:after="0" w:line="240" w:lineRule="auto"/>
              <w:rPr>
                <w:rFonts w:ascii="Calibri" w:eastAsia="Calibri" w:hAnsi="Calibri" w:cs="Calibri"/>
                <w:b/>
                <w:sz w:val="28"/>
              </w:rPr>
            </w:pPr>
          </w:p>
          <w:p w14:paraId="0D5BBD3B" w14:textId="77777777" w:rsidR="00A90780" w:rsidRDefault="00000000">
            <w:pPr>
              <w:spacing w:after="0" w:line="240" w:lineRule="auto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 xml:space="preserve">Address: </w:t>
            </w:r>
          </w:p>
          <w:p w14:paraId="1377272D" w14:textId="77777777" w:rsidR="00A90780" w:rsidRDefault="00A90780">
            <w:pPr>
              <w:spacing w:after="0" w:line="240" w:lineRule="auto"/>
              <w:rPr>
                <w:rFonts w:ascii="Calibri" w:eastAsia="Calibri" w:hAnsi="Calibri" w:cs="Calibri"/>
                <w:b/>
                <w:sz w:val="28"/>
              </w:rPr>
            </w:pPr>
          </w:p>
          <w:p w14:paraId="5D26994D" w14:textId="77777777" w:rsidR="00A90780" w:rsidRDefault="00000000">
            <w:pPr>
              <w:spacing w:after="0" w:line="240" w:lineRule="auto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>Date of Birth:</w:t>
            </w:r>
          </w:p>
          <w:p w14:paraId="2CD40267" w14:textId="77777777" w:rsidR="00A90780" w:rsidRDefault="00A90780">
            <w:pPr>
              <w:spacing w:after="0" w:line="240" w:lineRule="auto"/>
              <w:rPr>
                <w:rFonts w:ascii="Calibri" w:eastAsia="Calibri" w:hAnsi="Calibri" w:cs="Calibri"/>
                <w:b/>
                <w:sz w:val="28"/>
              </w:rPr>
            </w:pPr>
          </w:p>
          <w:p w14:paraId="5C6D04AE" w14:textId="77777777" w:rsidR="00A90780" w:rsidRDefault="00000000">
            <w:pPr>
              <w:spacing w:after="0" w:line="240" w:lineRule="auto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>Ethnicity:</w:t>
            </w:r>
          </w:p>
          <w:p w14:paraId="5D596A31" w14:textId="77777777" w:rsidR="00A90780" w:rsidRDefault="00A90780">
            <w:pPr>
              <w:spacing w:after="0" w:line="240" w:lineRule="auto"/>
              <w:rPr>
                <w:rFonts w:ascii="Calibri" w:eastAsia="Calibri" w:hAnsi="Calibri" w:cs="Calibri"/>
                <w:b/>
                <w:sz w:val="28"/>
              </w:rPr>
            </w:pPr>
          </w:p>
          <w:p w14:paraId="4A4BB19E" w14:textId="77777777" w:rsidR="00A90780" w:rsidRDefault="00000000">
            <w:pPr>
              <w:spacing w:after="0" w:line="240" w:lineRule="auto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>National Insurance No:</w:t>
            </w:r>
          </w:p>
          <w:p w14:paraId="54E9CFBE" w14:textId="77777777" w:rsidR="00A90780" w:rsidRDefault="00A90780">
            <w:pPr>
              <w:spacing w:after="0" w:line="240" w:lineRule="auto"/>
              <w:rPr>
                <w:rFonts w:ascii="Calibri" w:eastAsia="Calibri" w:hAnsi="Calibri" w:cs="Calibri"/>
                <w:b/>
                <w:sz w:val="28"/>
              </w:rPr>
            </w:pPr>
          </w:p>
          <w:p w14:paraId="28D38198" w14:textId="77777777" w:rsidR="00A90780" w:rsidRDefault="00000000">
            <w:pPr>
              <w:spacing w:after="0" w:line="240" w:lineRule="auto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>Email Address:</w:t>
            </w:r>
          </w:p>
          <w:p w14:paraId="551F6854" w14:textId="77777777" w:rsidR="00A90780" w:rsidRDefault="00A90780">
            <w:pPr>
              <w:spacing w:after="0" w:line="240" w:lineRule="auto"/>
              <w:rPr>
                <w:rFonts w:ascii="Calibri" w:eastAsia="Calibri" w:hAnsi="Calibri" w:cs="Calibri"/>
                <w:b/>
                <w:sz w:val="28"/>
              </w:rPr>
            </w:pPr>
          </w:p>
          <w:p w14:paraId="30F23CA0" w14:textId="77777777" w:rsidR="00A90780" w:rsidRDefault="00000000">
            <w:pPr>
              <w:spacing w:after="0" w:line="240" w:lineRule="auto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>Mobile No:</w:t>
            </w:r>
          </w:p>
          <w:p w14:paraId="580CA55C" w14:textId="77777777" w:rsidR="00A90780" w:rsidRDefault="00A90780">
            <w:pPr>
              <w:spacing w:after="0" w:line="240" w:lineRule="auto"/>
              <w:rPr>
                <w:rFonts w:ascii="Calibri" w:eastAsia="Calibri" w:hAnsi="Calibri" w:cs="Calibri"/>
                <w:b/>
                <w:sz w:val="28"/>
              </w:rPr>
            </w:pPr>
          </w:p>
          <w:p w14:paraId="78308F16" w14:textId="77777777" w:rsidR="00A90780" w:rsidRDefault="00000000">
            <w:pPr>
              <w:spacing w:line="259" w:lineRule="auto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>Learning Difficulties / Vulnerabilities:</w:t>
            </w:r>
          </w:p>
          <w:p w14:paraId="46FD4F36" w14:textId="3F5CE109" w:rsidR="003C5D69" w:rsidRDefault="00000000" w:rsidP="003C5D69">
            <w:pPr>
              <w:spacing w:line="259" w:lineRule="auto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 xml:space="preserve">Are you </w:t>
            </w:r>
            <w:r w:rsidR="00892E2B">
              <w:rPr>
                <w:rFonts w:ascii="Calibri" w:eastAsia="Calibri" w:hAnsi="Calibri" w:cs="Calibri"/>
                <w:b/>
                <w:sz w:val="28"/>
              </w:rPr>
              <w:t>an</w:t>
            </w:r>
            <w:r>
              <w:rPr>
                <w:rFonts w:ascii="Calibri" w:eastAsia="Calibri" w:hAnsi="Calibri" w:cs="Calibri"/>
                <w:b/>
                <w:sz w:val="28"/>
              </w:rPr>
              <w:t xml:space="preserve"> </w:t>
            </w:r>
            <w:r w:rsidR="00892E2B">
              <w:rPr>
                <w:rFonts w:ascii="Calibri" w:eastAsia="Calibri" w:hAnsi="Calibri" w:cs="Calibri"/>
                <w:b/>
                <w:sz w:val="28"/>
              </w:rPr>
              <w:t xml:space="preserve">Apprenticeship </w:t>
            </w:r>
            <w:r>
              <w:rPr>
                <w:rFonts w:ascii="Calibri" w:eastAsia="Calibri" w:hAnsi="Calibri" w:cs="Calibri"/>
                <w:b/>
                <w:sz w:val="28"/>
              </w:rPr>
              <w:t>Levy Payer:</w:t>
            </w:r>
            <w:r w:rsidR="003C5D69">
              <w:rPr>
                <w:rFonts w:ascii="Calibri" w:eastAsia="Calibri" w:hAnsi="Calibri" w:cs="Calibri"/>
                <w:b/>
                <w:sz w:val="28"/>
              </w:rPr>
              <w:t xml:space="preserve"> </w:t>
            </w:r>
          </w:p>
          <w:p w14:paraId="464D6681" w14:textId="688EB66A" w:rsidR="003C5D69" w:rsidRPr="003C5D69" w:rsidRDefault="003C5D69" w:rsidP="003C5D69">
            <w:pPr>
              <w:spacing w:line="259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C5D69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Apprenticeship Levy is an amount paid at a rate of 0.5% of an employer’s annual pay bill. As an employer, you </w:t>
            </w:r>
            <w:r w:rsidR="00B73888" w:rsidRPr="003C5D69">
              <w:rPr>
                <w:rFonts w:ascii="Calibri" w:eastAsia="Calibri" w:hAnsi="Calibri" w:cs="Calibri"/>
                <w:bCs/>
                <w:sz w:val="20"/>
                <w:szCs w:val="20"/>
              </w:rPr>
              <w:t>must</w:t>
            </w:r>
            <w:r w:rsidRPr="003C5D69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pay Apprenticeship Levy each month if you:</w:t>
            </w:r>
          </w:p>
          <w:p w14:paraId="226249D1" w14:textId="77777777" w:rsidR="003C5D69" w:rsidRPr="003C5D69" w:rsidRDefault="003C5D69" w:rsidP="003C5D69">
            <w:pPr>
              <w:numPr>
                <w:ilvl w:val="0"/>
                <w:numId w:val="1"/>
              </w:numPr>
              <w:spacing w:line="259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3C5D69">
              <w:rPr>
                <w:rFonts w:ascii="Calibri" w:eastAsia="Calibri" w:hAnsi="Calibri" w:cs="Calibri"/>
                <w:bCs/>
                <w:sz w:val="20"/>
                <w:szCs w:val="20"/>
              </w:rPr>
              <w:t>have an annual pay bill of more than £3 million</w:t>
            </w:r>
          </w:p>
          <w:p w14:paraId="4570E219" w14:textId="0441EF66" w:rsidR="003C5D69" w:rsidRPr="003C5D69" w:rsidRDefault="003C5D69" w:rsidP="00C96CD6">
            <w:pPr>
              <w:numPr>
                <w:ilvl w:val="0"/>
                <w:numId w:val="1"/>
              </w:numPr>
              <w:spacing w:line="259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3C5D69">
              <w:rPr>
                <w:rFonts w:ascii="Calibri" w:eastAsia="Calibri" w:hAnsi="Calibri" w:cs="Calibri"/>
                <w:bCs/>
                <w:sz w:val="20"/>
                <w:szCs w:val="20"/>
              </w:rPr>
              <w:t>are </w:t>
            </w:r>
            <w:hyperlink r:id="rId7" w:history="1">
              <w:r w:rsidRPr="003C5D69">
                <w:rPr>
                  <w:rStyle w:val="Hyperlink"/>
                  <w:rFonts w:ascii="Calibri" w:eastAsia="Calibri" w:hAnsi="Calibri" w:cs="Calibri"/>
                  <w:bCs/>
                  <w:sz w:val="20"/>
                  <w:szCs w:val="20"/>
                </w:rPr>
                <w:t>connected to any companies or charities</w:t>
              </w:r>
            </w:hyperlink>
            <w:r w:rsidRPr="003C5D69">
              <w:rPr>
                <w:rFonts w:ascii="Calibri" w:eastAsia="Calibri" w:hAnsi="Calibri" w:cs="Calibri"/>
                <w:bCs/>
                <w:sz w:val="20"/>
                <w:szCs w:val="20"/>
              </w:rPr>
              <w:t> for Employment Allowance purposes and have a combined annual pay bill of more than £3 million</w:t>
            </w:r>
          </w:p>
        </w:tc>
      </w:tr>
    </w:tbl>
    <w:p w14:paraId="05C31C96" w14:textId="77777777" w:rsidR="00A90780" w:rsidRDefault="00000000">
      <w:pPr>
        <w:spacing w:line="259" w:lineRule="auto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Please complete one per apprentice.</w:t>
      </w:r>
    </w:p>
    <w:sectPr w:rsidR="00A907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C03D9A"/>
    <w:multiLevelType w:val="multilevel"/>
    <w:tmpl w:val="F2F66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82634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780"/>
    <w:rsid w:val="003C5D69"/>
    <w:rsid w:val="004D50B8"/>
    <w:rsid w:val="007C488F"/>
    <w:rsid w:val="00892E2B"/>
    <w:rsid w:val="0094322D"/>
    <w:rsid w:val="00A90780"/>
    <w:rsid w:val="00B73888"/>
    <w:rsid w:val="00BA71A8"/>
    <w:rsid w:val="00C96CD6"/>
    <w:rsid w:val="00CA73FB"/>
    <w:rsid w:val="00E44825"/>
    <w:rsid w:val="00F8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5D1AA"/>
  <w15:docId w15:val="{393F1734-26BF-412B-BC80-855B25763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5D6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5D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0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.uk/government/publications/employment-allowance-more-detailed-guidance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customXml" Target="../customXml/item2.xml"/><Relationship Id="rId5" Type="http://schemas.openxmlformats.org/officeDocument/2006/relationships/image" Target="media/image1.pn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35176431FB834187824B63BE05A8D2" ma:contentTypeVersion="13" ma:contentTypeDescription="Create a new document." ma:contentTypeScope="" ma:versionID="501b5ab1ac30917045565e1c7262982d">
  <xsd:schema xmlns:xsd="http://www.w3.org/2001/XMLSchema" xmlns:xs="http://www.w3.org/2001/XMLSchema" xmlns:p="http://schemas.microsoft.com/office/2006/metadata/properties" xmlns:ns2="daa2aad8-4c19-40e8-8cc7-1834ce0ff752" xmlns:ns3="63cf084e-c80f-44ef-99bb-9d8182551269" targetNamespace="http://schemas.microsoft.com/office/2006/metadata/properties" ma:root="true" ma:fieldsID="d6ac6aa8b17c0fa14fe1e5d8f126f9a7" ns2:_="" ns3:_="">
    <xsd:import namespace="daa2aad8-4c19-40e8-8cc7-1834ce0ff752"/>
    <xsd:import namespace="63cf084e-c80f-44ef-99bb-9d81825512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a2aad8-4c19-40e8-8cc7-1834ce0ff7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cabc0c88-e9f9-4522-a947-7c4c80eee0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cf084e-c80f-44ef-99bb-9d818255126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56f354f-e8da-4b9b-b8f6-ad44719c7640}" ma:internalName="TaxCatchAll" ma:showField="CatchAllData" ma:web="63cf084e-c80f-44ef-99bb-9d81825512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3cf084e-c80f-44ef-99bb-9d8182551269" xsi:nil="true"/>
    <lcf76f155ced4ddcb4097134ff3c332f xmlns="daa2aad8-4c19-40e8-8cc7-1834ce0ff7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D0B34B-92F9-44C7-BC56-C830F7B7ADE1}"/>
</file>

<file path=customXml/itemProps2.xml><?xml version="1.0" encoding="utf-8"?>
<ds:datastoreItem xmlns:ds="http://schemas.openxmlformats.org/officeDocument/2006/customXml" ds:itemID="{7D0C61FF-04F4-4C77-B68D-C9386ABE964A}"/>
</file>

<file path=customXml/itemProps3.xml><?xml version="1.0" encoding="utf-8"?>
<ds:datastoreItem xmlns:ds="http://schemas.openxmlformats.org/officeDocument/2006/customXml" ds:itemID="{E961A8F4-AC98-41A1-9FF0-CE2DE4053C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 Wong</cp:lastModifiedBy>
  <cp:revision>7</cp:revision>
  <dcterms:created xsi:type="dcterms:W3CDTF">2024-07-19T15:54:00Z</dcterms:created>
  <dcterms:modified xsi:type="dcterms:W3CDTF">2025-02-26T12:49:00Z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0x0101002D35176431FB834187824B63BE05A8D2</vt:lpwstr>
  </property>
</Properties>
</file>